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GOVERNING BODY FAMILY TREE</w:t>
      </w: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9423400" cy="321881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0" cy="3218815"/>
                          <a:chOff x="0" y="0"/>
                          <a:chExt cx="9423400" cy="3218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423400" cy="3218800"/>
                            <a:chOff x="0" y="0"/>
                            <a:chExt cx="9423400" cy="3218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9423400" cy="321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642795" y="1937735"/>
                              <a:ext cx="3269028" cy="344346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79960"/>
                                  </a:lnTo>
                                  <a:lnTo>
                                    <a:pt x="120000" y="7996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642795" y="1937735"/>
                              <a:ext cx="1640672" cy="35662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81338"/>
                                  </a:lnTo>
                                  <a:lnTo>
                                    <a:pt x="120000" y="81338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527385" y="1937735"/>
                              <a:ext cx="91440" cy="35662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51457" y="0"/>
                                  </a:moveTo>
                                  <a:lnTo>
                                    <a:pt x="151457" y="81338"/>
                                  </a:lnTo>
                                  <a:lnTo>
                                    <a:pt x="60000" y="81338"/>
                                  </a:ln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849979" y="1937735"/>
                              <a:ext cx="1792816" cy="35662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1338"/>
                                  </a:lnTo>
                                  <a:lnTo>
                                    <a:pt x="0" y="81338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126842" y="1937735"/>
                              <a:ext cx="3515953" cy="356624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81338"/>
                                  </a:lnTo>
                                  <a:lnTo>
                                    <a:pt x="0" y="81338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597075" y="789449"/>
                              <a:ext cx="91440" cy="36071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4022659" y="1876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160467" y="132794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4183534" y="155861"/>
                              <a:ext cx="1194138" cy="74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Aftab Hussain Chair of Governors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022659" y="1150162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160467" y="1281079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4183534" y="1304146"/>
                              <a:ext cx="1194138" cy="74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Tina Byrom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05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Vice Chair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06705" y="2294360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44513" y="2425277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667580" y="2448344"/>
                              <a:ext cx="1194138" cy="74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Colin Bradley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2229843" y="2294360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367651" y="2425277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1" name="Shape 21"/>
                          <wps:spPr>
                            <a:xfrm>
                              <a:off x="2390718" y="2448344"/>
                              <a:ext cx="1194138" cy="74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Bethany Adams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3952968" y="2294360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4090777" y="2425277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4" name="Shape 24"/>
                          <wps:spPr>
                            <a:xfrm>
                              <a:off x="4113844" y="2448344"/>
                              <a:ext cx="1194138" cy="74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Kerrie Henton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5663331" y="2294360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801139" y="2425277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7" name="Shape 27"/>
                          <wps:spPr>
                            <a:xfrm>
                              <a:off x="5824206" y="2448344"/>
                              <a:ext cx="1194138" cy="74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Joanna Gillum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7291688" y="2282081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7429496" y="2412999"/>
                              <a:ext cx="1240272" cy="787572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9525">
                              <a:solidFill>
                                <a:srgbClr val="599BD5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30" name="Shape 30"/>
                          <wps:spPr>
                            <a:xfrm>
                              <a:off x="7452563" y="2436066"/>
                              <a:ext cx="1194138" cy="74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0"/>
                                    <w:vertAlign w:val="baseline"/>
                                  </w:rPr>
                                  <w:t xml:space="preserve">Claire Turnbull</w:t>
                                </w:r>
                              </w:p>
                            </w:txbxContent>
                          </wps:txbx>
                          <wps:bodyPr anchorCtr="0" anchor="ctr" bIns="57150" lIns="57150" spcFirstLastPara="1" rIns="57150" wrap="square" tIns="5715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423400" cy="321881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00" cy="321881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0" w:w="1682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63675" cy="1123950"/>
          <wp:effectExtent b="0" l="0" r="0" t="0"/>
          <wp:docPr descr="SSA Logo.png" id="2" name="image2.png"/>
          <a:graphic>
            <a:graphicData uri="http://schemas.openxmlformats.org/drawingml/2006/picture">
              <pic:pic>
                <pic:nvPicPr>
                  <pic:cNvPr descr="SSA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675" cy="1123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